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56" w:rsidRPr="00841949" w:rsidRDefault="00426B56" w:rsidP="00426B56">
      <w:pPr>
        <w:pStyle w:val="Ttulo2"/>
        <w:numPr>
          <w:ilvl w:val="0"/>
          <w:numId w:val="0"/>
        </w:numPr>
        <w:pBdr>
          <w:bottom w:val="single" w:sz="4" w:space="1" w:color="auto"/>
        </w:pBdr>
        <w:suppressAutoHyphens/>
        <w:spacing w:before="0" w:after="0"/>
        <w:jc w:val="center"/>
        <w:rPr>
          <w:rFonts w:ascii="Humanist 521 BT" w:hAnsi="Humanist 521 BT" w:cs="Arial"/>
          <w:smallCaps/>
          <w:sz w:val="22"/>
          <w:szCs w:val="24"/>
        </w:rPr>
      </w:pPr>
      <w:bookmarkStart w:id="0" w:name="_Toc142702891"/>
      <w:bookmarkStart w:id="1" w:name="_Toc144203709"/>
      <w:r w:rsidRPr="00841949">
        <w:rPr>
          <w:rFonts w:ascii="Humanist 521 BT" w:hAnsi="Humanist 521 BT" w:cs="Arial"/>
          <w:smallCaps/>
          <w:sz w:val="22"/>
          <w:szCs w:val="24"/>
        </w:rPr>
        <w:t>Carta de Referencia Académica: Maestrías</w:t>
      </w:r>
      <w:bookmarkEnd w:id="0"/>
      <w:r w:rsidRPr="00841949">
        <w:rPr>
          <w:rFonts w:ascii="Humanist 521 BT" w:hAnsi="Humanist 521 BT" w:cs="Arial"/>
          <w:smallCaps/>
          <w:sz w:val="22"/>
          <w:szCs w:val="24"/>
        </w:rPr>
        <w:t xml:space="preserve"> y Doctorado</w:t>
      </w:r>
      <w:bookmarkEnd w:id="1"/>
    </w:p>
    <w:p w:rsidR="00426B56" w:rsidRPr="00841949" w:rsidRDefault="00426B56" w:rsidP="00426B56">
      <w:pPr>
        <w:tabs>
          <w:tab w:val="left" w:pos="1843"/>
        </w:tabs>
        <w:suppressAutoHyphens/>
        <w:jc w:val="both"/>
        <w:rPr>
          <w:rFonts w:ascii="Humanist 521 BT" w:hAnsi="Humanist 521 BT" w:cs="Arial"/>
          <w:sz w:val="16"/>
          <w:szCs w:val="24"/>
        </w:rPr>
      </w:pPr>
    </w:p>
    <w:tbl>
      <w:tblPr>
        <w:tblW w:w="949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"/>
        <w:gridCol w:w="166"/>
        <w:gridCol w:w="789"/>
        <w:gridCol w:w="1371"/>
        <w:gridCol w:w="2813"/>
        <w:gridCol w:w="2092"/>
        <w:gridCol w:w="164"/>
        <w:gridCol w:w="494"/>
        <w:gridCol w:w="432"/>
        <w:gridCol w:w="400"/>
        <w:gridCol w:w="608"/>
      </w:tblGrid>
      <w:tr w:rsidR="00426B56" w:rsidRPr="00841949" w:rsidTr="00EF749D">
        <w:trPr>
          <w:trHeight w:val="240"/>
        </w:trPr>
        <w:tc>
          <w:tcPr>
            <w:tcW w:w="11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26B56" w:rsidRPr="00841949" w:rsidRDefault="00426B56" w:rsidP="00EF749D">
            <w:pPr>
              <w:pStyle w:val="Normal-UIS"/>
              <w:suppressAutoHyphens/>
              <w:spacing w:before="2" w:after="2"/>
              <w:jc w:val="right"/>
              <w:rPr>
                <w:rFonts w:ascii="Humanist 521 BT" w:hAnsi="Humanist 521 BT" w:cs="Arial"/>
                <w:sz w:val="18"/>
                <w:szCs w:val="24"/>
                <w:lang w:val="es-ES_tradnl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pStyle w:val="Normal-UIS"/>
              <w:suppressAutoHyphens/>
              <w:spacing w:before="2" w:after="2"/>
              <w:jc w:val="left"/>
              <w:rPr>
                <w:rFonts w:ascii="Humanist 521 BT" w:hAnsi="Humanist 521 BT" w:cs="Arial"/>
                <w:szCs w:val="24"/>
                <w:lang w:val="es-ES_tradnl"/>
              </w:rPr>
            </w:pPr>
            <w:r>
              <w:rPr>
                <w:rFonts w:ascii="Humanist 521 BT" w:hAnsi="Humanist 521 BT" w:cs="Arial"/>
                <w:noProof/>
                <w:szCs w:val="24"/>
                <w:lang w:eastAsia="es-CO"/>
              </w:rPr>
              <w:drawing>
                <wp:inline distT="0" distB="0" distL="0" distR="0">
                  <wp:extent cx="662940" cy="321945"/>
                  <wp:effectExtent l="0" t="0" r="381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lang w:eastAsia="es-ES_tradnl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FECHA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40"/>
        </w:trPr>
        <w:tc>
          <w:tcPr>
            <w:tcW w:w="1123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B56" w:rsidRPr="00841949" w:rsidRDefault="00426B56" w:rsidP="00EF749D">
            <w:pPr>
              <w:suppressAutoHyphens/>
              <w:jc w:val="right"/>
              <w:rPr>
                <w:rFonts w:ascii="Humanist 521 BT" w:hAnsi="Humanist 521 BT"/>
                <w:b/>
                <w:bCs/>
                <w:sz w:val="16"/>
                <w:szCs w:val="22"/>
                <w:lang w:eastAsia="es-ES_tradnl"/>
              </w:rPr>
            </w:pPr>
            <w:r w:rsidRPr="00841949">
              <w:rPr>
                <w:rFonts w:ascii="Humanist 521 BT" w:hAnsi="Humanist 521 BT" w:cs="Arial"/>
                <w:b/>
                <w:sz w:val="16"/>
                <w:szCs w:val="24"/>
              </w:rPr>
              <w:t>Dirección de Posgrados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b/>
                <w:bCs/>
                <w:sz w:val="10"/>
                <w:szCs w:val="22"/>
                <w:lang w:eastAsia="es-ES_tradnl"/>
              </w:rPr>
            </w:pPr>
          </w:p>
        </w:tc>
        <w:tc>
          <w:tcPr>
            <w:tcW w:w="506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20"/>
                <w:lang w:eastAsia="es-ES_tradnl"/>
              </w:rPr>
              <w:t>CARTA DE REFERENCIA ACADÉMICA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AÑO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MES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DIA</w:t>
            </w:r>
          </w:p>
        </w:tc>
        <w:tc>
          <w:tcPr>
            <w:tcW w:w="60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40"/>
        </w:trPr>
        <w:tc>
          <w:tcPr>
            <w:tcW w:w="11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b/>
                <w:bCs/>
                <w:sz w:val="10"/>
                <w:szCs w:val="24"/>
                <w:lang w:eastAsia="es-ES_tradn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b/>
                <w:bCs/>
                <w:sz w:val="10"/>
                <w:szCs w:val="24"/>
                <w:lang w:eastAsia="es-ES_tradnl"/>
              </w:rPr>
            </w:pPr>
          </w:p>
        </w:tc>
        <w:tc>
          <w:tcPr>
            <w:tcW w:w="506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b/>
                <w:bCs/>
                <w:sz w:val="10"/>
                <w:szCs w:val="24"/>
                <w:lang w:eastAsia="es-ES_tradn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0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0"/>
                <w:lang w:eastAsia="es-ES_tradnl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0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0"/>
                <w:lang w:eastAsia="es-ES_tradnl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0"/>
                <w:szCs w:val="24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0"/>
                <w:szCs w:val="24"/>
                <w:lang w:eastAsia="es-ES_tradnl"/>
              </w:rPr>
              <w:t> </w:t>
            </w:r>
          </w:p>
        </w:tc>
        <w:tc>
          <w:tcPr>
            <w:tcW w:w="6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20"/>
        </w:trPr>
        <w:tc>
          <w:tcPr>
            <w:tcW w:w="11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  <w:tc>
          <w:tcPr>
            <w:tcW w:w="13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  <w:tc>
          <w:tcPr>
            <w:tcW w:w="7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b/>
                <w:bCs/>
                <w:sz w:val="16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6"/>
                <w:szCs w:val="12"/>
                <w:lang w:eastAsia="es-ES_tradnl"/>
              </w:rPr>
              <w:t>IMPORTANTE</w:t>
            </w:r>
          </w:p>
        </w:tc>
      </w:tr>
      <w:tr w:rsidR="00426B56" w:rsidRPr="00841949" w:rsidTr="00EF749D">
        <w:trPr>
          <w:trHeight w:val="200"/>
        </w:trPr>
        <w:tc>
          <w:tcPr>
            <w:tcW w:w="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0"/>
                <w:szCs w:val="12"/>
                <w:lang w:eastAsia="es-ES_tradnl"/>
              </w:rPr>
              <w:t> </w:t>
            </w:r>
          </w:p>
        </w:tc>
        <w:tc>
          <w:tcPr>
            <w:tcW w:w="9329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198" w:hanging="198"/>
              <w:rPr>
                <w:rFonts w:ascii="Humanist 521 BT" w:hAnsi="Humanist 521 BT"/>
                <w:b/>
                <w:bCs/>
                <w:sz w:val="14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4"/>
                <w:szCs w:val="12"/>
                <w:lang w:eastAsia="es-ES_tradnl"/>
              </w:rPr>
              <w:t>1.</w:t>
            </w:r>
            <w:r w:rsidRPr="00841949">
              <w:rPr>
                <w:rFonts w:ascii="Humanist 521 BT" w:hAnsi="Humanist 521 BT"/>
                <w:sz w:val="14"/>
                <w:szCs w:val="12"/>
                <w:lang w:eastAsia="es-ES_tradnl"/>
              </w:rPr>
              <w:tab/>
              <w:t>Diligenciar la siguiente carta de referencia académica en medio digital y letra imprenta.</w:t>
            </w:r>
          </w:p>
        </w:tc>
      </w:tr>
      <w:tr w:rsidR="00426B56" w:rsidRPr="00841949" w:rsidTr="00EF749D">
        <w:trPr>
          <w:trHeight w:val="176"/>
        </w:trPr>
        <w:tc>
          <w:tcPr>
            <w:tcW w:w="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0"/>
                <w:szCs w:val="12"/>
                <w:lang w:eastAsia="es-ES_tradnl"/>
              </w:rPr>
              <w:t> </w:t>
            </w:r>
          </w:p>
        </w:tc>
        <w:tc>
          <w:tcPr>
            <w:tcW w:w="9329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198" w:hanging="198"/>
              <w:rPr>
                <w:rFonts w:ascii="Humanist 521 BT" w:hAnsi="Humanist 521 BT"/>
                <w:b/>
                <w:bCs/>
                <w:sz w:val="14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4"/>
                <w:szCs w:val="12"/>
                <w:lang w:eastAsia="es-ES_tradnl"/>
              </w:rPr>
              <w:t>2.</w:t>
            </w:r>
            <w:r w:rsidRPr="00841949">
              <w:rPr>
                <w:rFonts w:ascii="Humanist 521 BT" w:hAnsi="Humanist 521 BT"/>
                <w:sz w:val="14"/>
                <w:szCs w:val="12"/>
                <w:lang w:eastAsia="es-ES_tradnl"/>
              </w:rPr>
              <w:tab/>
              <w:t>Cualquier información adicional que no disponga de suficiente espacio en esta carta, puede suministrarla en otra hoja debidamente firmada y anexarla a este documento.</w:t>
            </w:r>
          </w:p>
        </w:tc>
      </w:tr>
      <w:tr w:rsidR="00426B56" w:rsidRPr="00841949" w:rsidTr="00EF749D">
        <w:trPr>
          <w:trHeight w:val="62"/>
        </w:trPr>
        <w:tc>
          <w:tcPr>
            <w:tcW w:w="1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2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2"/>
                <w:szCs w:val="12"/>
                <w:lang w:eastAsia="es-ES_tradn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2"/>
                <w:szCs w:val="12"/>
                <w:lang w:eastAsia="es-ES_tradnl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b/>
                <w:bCs/>
                <w:sz w:val="2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b/>
                <w:bCs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NOMBRE DEL ASPIRANTE:</w:t>
            </w: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2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NOMBRE DEL RECOMENDANTE:</w:t>
            </w: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CARGO / TÍTULO:</w:t>
            </w: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2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INSTITUCIÓN:</w:t>
            </w: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2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DIRECCIÓN PERMANENTE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CIUDAD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TELÉFONO (S)</w:t>
            </w:r>
          </w:p>
        </w:tc>
      </w:tr>
      <w:tr w:rsidR="00426B56" w:rsidRPr="00841949" w:rsidTr="00EF749D">
        <w:trPr>
          <w:trHeight w:val="260"/>
        </w:trPr>
        <w:tc>
          <w:tcPr>
            <w:tcW w:w="53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2"/>
                <w:lang w:eastAsia="es-ES_tradnl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2"/>
                <w:lang w:eastAsia="es-ES_tradnl"/>
              </w:rPr>
              <w:t> </w:t>
            </w:r>
          </w:p>
        </w:tc>
        <w:tc>
          <w:tcPr>
            <w:tcW w:w="20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2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DIRECCIÓN ELECTRÓNICA</w:t>
            </w:r>
          </w:p>
        </w:tc>
        <w:tc>
          <w:tcPr>
            <w:tcW w:w="41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CELULAR (ES):</w:t>
            </w:r>
          </w:p>
        </w:tc>
      </w:tr>
      <w:tr w:rsidR="00426B56" w:rsidRPr="00841949" w:rsidTr="00EF749D">
        <w:trPr>
          <w:trHeight w:val="220"/>
        </w:trPr>
        <w:tc>
          <w:tcPr>
            <w:tcW w:w="53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  <w:tc>
          <w:tcPr>
            <w:tcW w:w="41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2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6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26B56" w:rsidRPr="00841949" w:rsidRDefault="00B537A0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¿HACE CUANTO TIEMPO CONOCE AL ASPIRANTE?</w:t>
            </w:r>
            <w:r w:rsidR="00426B56"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 xml:space="preserve"> _______ AÑOS</w:t>
            </w:r>
          </w:p>
        </w:tc>
      </w:tr>
      <w:tr w:rsidR="00426B56" w:rsidRPr="00841949" w:rsidTr="00EF749D">
        <w:trPr>
          <w:trHeight w:val="120"/>
        </w:trPr>
        <w:tc>
          <w:tcPr>
            <w:tcW w:w="949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2"/>
                <w:lang w:eastAsia="es-ES_tradnl"/>
              </w:rPr>
              <w:t>  </w:t>
            </w:r>
          </w:p>
        </w:tc>
      </w:tr>
      <w:tr w:rsidR="00426B56" w:rsidRPr="00841949" w:rsidTr="00EF749D">
        <w:trPr>
          <w:trHeight w:val="220"/>
        </w:trPr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460"/>
        </w:trPr>
        <w:tc>
          <w:tcPr>
            <w:tcW w:w="9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  <w:t>AGRADECEMOS DARNOS SU OPINIÓN ACERCA DE LAS CARACTERÍSTICAS DEL ASPIRANTE FRENTE A LAS</w:t>
            </w:r>
          </w:p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  <w:t>SIGUIENTES SITUACIONES:</w:t>
            </w: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A) CAPACIDAD DEL ASPIRANTE PARA LLEVAR A CABO ESTUDIOS DE POSGRADO: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FORTALEZAS: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DEBILIDADES: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B) PERSONALIDAD Y ESTABILIDAD EMOCIONAL DEL ASPIRANTE: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</w:tbl>
    <w:p w:rsidR="00B537A0" w:rsidRDefault="00B537A0">
      <w:r>
        <w:br w:type="page"/>
      </w:r>
      <w:bookmarkStart w:id="2" w:name="_GoBack"/>
      <w:bookmarkEnd w:id="2"/>
    </w:p>
    <w:tbl>
      <w:tblPr>
        <w:tblW w:w="949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18"/>
        <w:gridCol w:w="166"/>
        <w:gridCol w:w="3505"/>
        <w:gridCol w:w="826"/>
        <w:gridCol w:w="957"/>
        <w:gridCol w:w="850"/>
        <w:gridCol w:w="851"/>
        <w:gridCol w:w="882"/>
        <w:gridCol w:w="808"/>
      </w:tblGrid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40"/>
        </w:trPr>
        <w:tc>
          <w:tcPr>
            <w:tcW w:w="94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  <w:t>CLASIFIQUE POR FAVOR AL ASPIRANTE EN COMPARACIÓN CON OTRAS PERSONAS DE EDAD</w:t>
            </w:r>
          </w:p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  <w:t>Y DE EXPERIENCIAS SIMILARES: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46"/>
        </w:trPr>
        <w:tc>
          <w:tcPr>
            <w:tcW w:w="43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DESCRIPCIÓN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2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t>EXCELENTE</w:t>
            </w: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br/>
              <w:t>&gt;=98%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2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t>MUY BUENO</w:t>
            </w: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br/>
              <w:t>&gt;95%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2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t>BUENO</w:t>
            </w: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br/>
              <w:t>&gt;90%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2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t>PROMEDIO</w:t>
            </w: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br/>
              <w:t>&gt;=75%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2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t>BAJO</w:t>
            </w: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br/>
              <w:t>&gt;50%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2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t>MUY BAJO</w:t>
            </w:r>
            <w:r w:rsidRPr="00841949">
              <w:rPr>
                <w:rFonts w:ascii="Humanist 521 BT" w:hAnsi="Humanist 521 BT"/>
                <w:sz w:val="12"/>
                <w:szCs w:val="12"/>
                <w:lang w:eastAsia="es-ES_tradnl"/>
              </w:rPr>
              <w:br/>
              <w:t>&gt; 30%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2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1.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HABILIDAD INTELECTUAL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2.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CONOCIMIENTO DEL CAMPO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3.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MOTIVACIÓN PARA CONTINUAR ESTUDIOS DE POSGRADO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4.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APTITUD PARA LA INVESTIGACIÓN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5.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POTENCIAL PARA CONTRIBUIR EN EL CAMPO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6.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CREATIVIDAD E INICIATIVA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7.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CAPACIDAD DE COMUNICACIÓN ORAL Y ESCRITA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8.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MADUREZ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9.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FACILIDAD DE ADAPTARSE A NUEVAS SITUACIONES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10.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CAPACIDAD DE LIDERAZGO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11.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CAPACIDAD DE TRABAJO EN EQUIPO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12.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CAPACIDAD DE ENSEÑANZA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ind w:left="224" w:hanging="224"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13.</w:t>
            </w: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ab/>
              <w:t>ÉTICA PROFESIONAL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480"/>
        </w:trPr>
        <w:tc>
          <w:tcPr>
            <w:tcW w:w="94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</w:tcPr>
          <w:p w:rsidR="00426B56" w:rsidRPr="00841949" w:rsidRDefault="00426B56" w:rsidP="00B537A0">
            <w:pPr>
              <w:suppressAutoHyphens/>
              <w:ind w:left="224" w:right="349"/>
              <w:jc w:val="center"/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b/>
                <w:bCs/>
                <w:sz w:val="18"/>
                <w:szCs w:val="16"/>
                <w:lang w:eastAsia="es-ES_tradnl"/>
              </w:rPr>
              <w:t>FINALMENTE, ¿CUÁL ES SU RECOMENDACIÓN PARA QUE EL ASPIRANTE PUEDA SER ADMITIDO AL PROGRAMA DE POSGRADO?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  <w:tc>
          <w:tcPr>
            <w:tcW w:w="867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RECOMIENDO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6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  <w:tc>
          <w:tcPr>
            <w:tcW w:w="867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RECOMIENDO CON ALGUNA RESERVA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6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jc w:val="center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  <w:tc>
          <w:tcPr>
            <w:tcW w:w="867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NO RECOMIENDO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1200"/>
        </w:trPr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  <w:tr w:rsidR="00426B56" w:rsidRPr="00841949" w:rsidTr="00EF749D">
        <w:trPr>
          <w:trHeight w:val="200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_________________________________________________</w:t>
            </w:r>
          </w:p>
        </w:tc>
      </w:tr>
      <w:tr w:rsidR="00426B56" w:rsidRPr="00841949" w:rsidTr="00EF749D">
        <w:trPr>
          <w:trHeight w:val="200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6B56" w:rsidRPr="00841949" w:rsidRDefault="00426B56" w:rsidP="00EF749D">
            <w:pPr>
              <w:suppressAutoHyphens/>
              <w:jc w:val="both"/>
              <w:rPr>
                <w:rFonts w:ascii="Humanist 521 BT" w:hAnsi="Humanist 521 BT"/>
                <w:sz w:val="16"/>
                <w:szCs w:val="12"/>
                <w:lang w:eastAsia="es-ES_tradnl"/>
              </w:rPr>
            </w:pPr>
            <w:r w:rsidRPr="00841949">
              <w:rPr>
                <w:rFonts w:ascii="Humanist 521 BT" w:hAnsi="Humanist 521 BT"/>
                <w:sz w:val="16"/>
                <w:szCs w:val="12"/>
                <w:lang w:eastAsia="es-ES_tradnl"/>
              </w:rPr>
              <w:t>FIRMA DE QUIEN RECOMIENDA</w:t>
            </w:r>
          </w:p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  <w:r w:rsidRPr="00841949">
              <w:rPr>
                <w:rFonts w:ascii="Humanist 521 BT" w:hAnsi="Humanist 521 BT"/>
                <w:sz w:val="10"/>
                <w:szCs w:val="16"/>
                <w:lang w:eastAsia="es-ES_tradnl"/>
              </w:rPr>
              <w:t> </w:t>
            </w:r>
          </w:p>
        </w:tc>
      </w:tr>
      <w:tr w:rsidR="00426B56" w:rsidRPr="00841949" w:rsidTr="00EF749D">
        <w:trPr>
          <w:trHeight w:val="200"/>
        </w:trPr>
        <w:tc>
          <w:tcPr>
            <w:tcW w:w="94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B56" w:rsidRPr="00841949" w:rsidRDefault="00426B56" w:rsidP="00EF749D">
            <w:pPr>
              <w:suppressAutoHyphens/>
              <w:rPr>
                <w:rFonts w:ascii="Humanist 521 BT" w:hAnsi="Humanist 521 BT"/>
                <w:sz w:val="10"/>
                <w:szCs w:val="16"/>
                <w:lang w:eastAsia="es-ES_tradnl"/>
              </w:rPr>
            </w:pPr>
          </w:p>
        </w:tc>
      </w:tr>
    </w:tbl>
    <w:p w:rsidR="00583A61" w:rsidRDefault="00583A61"/>
    <w:sectPr w:rsidR="00583A61" w:rsidSect="00B537A0">
      <w:pgSz w:w="12240" w:h="15840" w:code="122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521 BT">
    <w:altName w:val="Humanst521 BT"/>
    <w:panose1 w:val="020B0602020204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56"/>
    <w:rsid w:val="00426B56"/>
    <w:rsid w:val="00583A61"/>
    <w:rsid w:val="00925F7B"/>
    <w:rsid w:val="00B537A0"/>
    <w:rsid w:val="00D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_"/>
  <w14:docId w14:val="219D1770"/>
  <w15:docId w15:val="{004D7F7F-694B-45F6-91E4-6B0B4E27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6B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26B56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426B56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426B56"/>
    <w:pPr>
      <w:keepNext/>
      <w:numPr>
        <w:ilvl w:val="2"/>
        <w:numId w:val="1"/>
      </w:numPr>
      <w:spacing w:before="240" w:after="6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rsid w:val="00426B56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Ttulo5">
    <w:name w:val="heading 5"/>
    <w:basedOn w:val="Normal"/>
    <w:next w:val="Normal"/>
    <w:link w:val="Ttulo5Car"/>
    <w:qFormat/>
    <w:rsid w:val="00426B5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link w:val="Ttulo6Car"/>
    <w:qFormat/>
    <w:rsid w:val="00426B5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426B5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ar"/>
    <w:qFormat/>
    <w:rsid w:val="00426B5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link w:val="Ttulo9Car"/>
    <w:qFormat/>
    <w:rsid w:val="00426B5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6B56"/>
    <w:rPr>
      <w:rFonts w:ascii="Times New Roman" w:eastAsia="Times New Roman" w:hAnsi="Times New Roman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26B5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26B5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26B56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26B56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26B56"/>
    <w:rPr>
      <w:rFonts w:ascii="Arial" w:eastAsia="Times New Roman" w:hAnsi="Arial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26B56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26B56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26B56"/>
    <w:rPr>
      <w:rFonts w:ascii="Arial" w:eastAsia="Times New Roman" w:hAnsi="Arial" w:cs="Times New Roman"/>
      <w:i/>
      <w:sz w:val="18"/>
      <w:szCs w:val="20"/>
      <w:lang w:val="es-ES_tradnl" w:eastAsia="es-ES"/>
    </w:rPr>
  </w:style>
  <w:style w:type="paragraph" w:customStyle="1" w:styleId="Normal-UIS">
    <w:name w:val="Normal-UIS"/>
    <w:basedOn w:val="Normal"/>
    <w:rsid w:val="00426B56"/>
    <w:pPr>
      <w:spacing w:after="120"/>
      <w:jc w:val="both"/>
    </w:pPr>
    <w:rPr>
      <w:rFonts w:ascii="Humanst521 BT" w:hAnsi="Humanst521 BT"/>
      <w:b/>
      <w:sz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B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B5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Yasmin Hernández Amado</dc:creator>
  <cp:lastModifiedBy>PAOLA MARGARITA DAVILA SALAZAR</cp:lastModifiedBy>
  <cp:revision>4</cp:revision>
  <dcterms:created xsi:type="dcterms:W3CDTF">2012-06-25T16:17:00Z</dcterms:created>
  <dcterms:modified xsi:type="dcterms:W3CDTF">2016-12-05T14:43:00Z</dcterms:modified>
</cp:coreProperties>
</file>